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C" w:rsidRPr="00162952" w:rsidRDefault="00DB2CFC" w:rsidP="00DB2CFC">
      <w:pPr>
        <w:pStyle w:val="8"/>
        <w:ind w:right="-143"/>
        <w:jc w:val="right"/>
      </w:pPr>
      <w:r>
        <w:t>ПРОЕКТ</w:t>
      </w:r>
    </w:p>
    <w:p w:rsidR="00DB2CFC" w:rsidRDefault="00DB2CFC" w:rsidP="00DB2CFC">
      <w:pPr>
        <w:ind w:right="-143"/>
        <w:jc w:val="both"/>
      </w:pPr>
      <w:r>
        <w:t xml:space="preserve">                                                                   </w:t>
      </w:r>
    </w:p>
    <w:p w:rsidR="00DB2CFC" w:rsidRDefault="00DB2CFC" w:rsidP="00DB2CFC">
      <w:pPr>
        <w:ind w:right="-143"/>
        <w:jc w:val="both"/>
        <w:rPr>
          <w:sz w:val="28"/>
        </w:rPr>
      </w:pPr>
      <w:r>
        <w:rPr>
          <w:sz w:val="28"/>
        </w:rPr>
        <w:t xml:space="preserve">            ПРАВИТЕЛЬСТВО ЕВРЕЙСКОЙ АВТОНОМНОЙ ОБЛАСТИ</w:t>
      </w:r>
    </w:p>
    <w:p w:rsidR="00DB2CFC" w:rsidRPr="00217906" w:rsidRDefault="00DB2CFC" w:rsidP="00DB2CFC">
      <w:pPr>
        <w:ind w:right="-143"/>
        <w:jc w:val="center"/>
        <w:rPr>
          <w:b/>
          <w:bCs/>
          <w:sz w:val="28"/>
        </w:rPr>
      </w:pPr>
    </w:p>
    <w:p w:rsidR="00DB2CFC" w:rsidRDefault="00DB2CFC" w:rsidP="00DB2CFC">
      <w:pPr>
        <w:pStyle w:val="7"/>
        <w:ind w:right="-143"/>
      </w:pPr>
      <w:r w:rsidRPr="00217906">
        <w:t>ПОСТАНОВЛЕНИЕ</w:t>
      </w:r>
    </w:p>
    <w:p w:rsidR="00DB2CFC" w:rsidRPr="00DB2CFC" w:rsidRDefault="00DB2CFC" w:rsidP="00DB2CFC"/>
    <w:p w:rsidR="00DB2CFC" w:rsidRPr="00DB2CFC" w:rsidRDefault="00DB2CFC" w:rsidP="00DB2CFC"/>
    <w:p w:rsidR="00DB2CFC" w:rsidRPr="00217906" w:rsidRDefault="00DB2CFC" w:rsidP="00DB2CFC">
      <w:pPr>
        <w:ind w:right="-143"/>
        <w:jc w:val="both"/>
      </w:pPr>
      <w:r w:rsidRPr="00217906">
        <w:t xml:space="preserve">____________________     </w:t>
      </w:r>
      <w:r w:rsidRPr="00217906">
        <w:tab/>
      </w:r>
      <w:r w:rsidRPr="00217906">
        <w:tab/>
      </w:r>
      <w:r w:rsidRPr="00217906">
        <w:tab/>
      </w:r>
      <w:r w:rsidRPr="00217906">
        <w:tab/>
        <w:t xml:space="preserve">                 </w:t>
      </w:r>
      <w:r>
        <w:tab/>
      </w:r>
      <w:r w:rsidRPr="00217906">
        <w:t xml:space="preserve">       </w:t>
      </w:r>
      <w:r>
        <w:t xml:space="preserve">                     </w:t>
      </w:r>
      <w:r w:rsidRPr="00217906">
        <w:t>№_______</w:t>
      </w:r>
    </w:p>
    <w:p w:rsidR="00DB2CFC" w:rsidRDefault="00DB2CFC" w:rsidP="00DB2CFC">
      <w:pPr>
        <w:ind w:right="-143"/>
        <w:jc w:val="center"/>
      </w:pPr>
      <w:r w:rsidRPr="00217906">
        <w:t>г. Биробиджан</w:t>
      </w:r>
    </w:p>
    <w:p w:rsidR="00AD01E3" w:rsidRPr="00217906" w:rsidRDefault="00AD01E3" w:rsidP="00DB2CFC">
      <w:pPr>
        <w:ind w:right="-143"/>
        <w:jc w:val="center"/>
      </w:pPr>
    </w:p>
    <w:p w:rsidR="00FF1718" w:rsidRDefault="00BD3867" w:rsidP="000D62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3026A">
        <w:rPr>
          <w:sz w:val="28"/>
          <w:szCs w:val="28"/>
        </w:rPr>
        <w:t>внесении изменений в постановление правительства Ев</w:t>
      </w:r>
      <w:r w:rsidR="00CB4C6A">
        <w:rPr>
          <w:sz w:val="28"/>
          <w:szCs w:val="28"/>
        </w:rPr>
        <w:t xml:space="preserve">рейской автономной области от </w:t>
      </w:r>
      <w:r w:rsidR="000D625A">
        <w:rPr>
          <w:sz w:val="28"/>
          <w:szCs w:val="28"/>
        </w:rPr>
        <w:t xml:space="preserve">30.07.2013 </w:t>
      </w:r>
      <w:r w:rsidR="000D625A">
        <w:rPr>
          <w:sz w:val="28"/>
          <w:szCs w:val="28"/>
        </w:rPr>
        <w:t>№</w:t>
      </w:r>
      <w:r w:rsidR="000D625A">
        <w:rPr>
          <w:sz w:val="28"/>
          <w:szCs w:val="28"/>
        </w:rPr>
        <w:t xml:space="preserve"> 374-пп</w:t>
      </w:r>
      <w:r w:rsidR="000D625A">
        <w:rPr>
          <w:sz w:val="28"/>
          <w:szCs w:val="28"/>
        </w:rPr>
        <w:t xml:space="preserve"> </w:t>
      </w:r>
      <w:r w:rsidR="0083026A">
        <w:rPr>
          <w:sz w:val="28"/>
          <w:szCs w:val="28"/>
        </w:rPr>
        <w:t>«</w:t>
      </w:r>
      <w:r w:rsidR="000D625A" w:rsidRPr="000D625A">
        <w:rPr>
          <w:sz w:val="28"/>
          <w:szCs w:val="28"/>
        </w:rPr>
        <w:t>О Порядке ведения реестра государственного имущества Еврейской автономной области</w:t>
      </w:r>
      <w:r w:rsidR="0083026A">
        <w:rPr>
          <w:sz w:val="28"/>
          <w:szCs w:val="28"/>
        </w:rPr>
        <w:t>»</w:t>
      </w:r>
    </w:p>
    <w:p w:rsidR="00BD3867" w:rsidRDefault="00BD3867">
      <w:pPr>
        <w:rPr>
          <w:sz w:val="28"/>
          <w:szCs w:val="28"/>
        </w:rPr>
      </w:pPr>
    </w:p>
    <w:p w:rsidR="0041720A" w:rsidRDefault="0041720A">
      <w:pPr>
        <w:rPr>
          <w:sz w:val="28"/>
          <w:szCs w:val="28"/>
        </w:rPr>
      </w:pPr>
    </w:p>
    <w:p w:rsidR="004E1DAF" w:rsidRDefault="003D4C51" w:rsidP="00A53CC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DAF" w:rsidRPr="004E1DAF">
        <w:rPr>
          <w:sz w:val="28"/>
          <w:szCs w:val="28"/>
        </w:rPr>
        <w:t>равительство Еврейской автономной области</w:t>
      </w:r>
    </w:p>
    <w:p w:rsidR="004E1DAF" w:rsidRDefault="004E1DAF" w:rsidP="00A53CC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4E1DAF">
        <w:rPr>
          <w:sz w:val="28"/>
          <w:szCs w:val="28"/>
        </w:rPr>
        <w:t>ПОСТАНОВЛЯЕТ</w:t>
      </w:r>
      <w:bookmarkStart w:id="0" w:name="_GoBack"/>
      <w:bookmarkEnd w:id="0"/>
      <w:r w:rsidRPr="004E1DAF">
        <w:rPr>
          <w:sz w:val="28"/>
          <w:szCs w:val="28"/>
        </w:rPr>
        <w:t>:</w:t>
      </w:r>
    </w:p>
    <w:p w:rsidR="003D4C51" w:rsidRDefault="00195D07" w:rsidP="00A53CC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A43" w:rsidRPr="003D4C51">
        <w:rPr>
          <w:sz w:val="28"/>
          <w:szCs w:val="28"/>
        </w:rPr>
        <w:t xml:space="preserve">1. </w:t>
      </w:r>
      <w:r w:rsidR="003D4C51" w:rsidRPr="003D4C51">
        <w:rPr>
          <w:sz w:val="28"/>
          <w:szCs w:val="28"/>
        </w:rPr>
        <w:t>Внести в постановление правительства Ев</w:t>
      </w:r>
      <w:r w:rsidR="00CB4C6A">
        <w:rPr>
          <w:sz w:val="28"/>
          <w:szCs w:val="28"/>
        </w:rPr>
        <w:t xml:space="preserve">рейской автономной области </w:t>
      </w:r>
      <w:r w:rsidR="000D625A">
        <w:rPr>
          <w:sz w:val="28"/>
          <w:szCs w:val="28"/>
        </w:rPr>
        <w:t>30.07.2013 № 374-пп «</w:t>
      </w:r>
      <w:r w:rsidR="000D625A" w:rsidRPr="000D625A">
        <w:rPr>
          <w:sz w:val="28"/>
          <w:szCs w:val="28"/>
        </w:rPr>
        <w:t>О Порядке ведения реестра государственного имущества Еврейской автономной области</w:t>
      </w:r>
      <w:r w:rsidR="000D625A">
        <w:rPr>
          <w:sz w:val="28"/>
          <w:szCs w:val="28"/>
        </w:rPr>
        <w:t>»</w:t>
      </w:r>
      <w:r w:rsidR="000D625A">
        <w:rPr>
          <w:sz w:val="28"/>
          <w:szCs w:val="28"/>
        </w:rPr>
        <w:t xml:space="preserve"> </w:t>
      </w:r>
      <w:r w:rsidR="003D4C51">
        <w:rPr>
          <w:sz w:val="28"/>
          <w:szCs w:val="28"/>
        </w:rPr>
        <w:t>следующие изменения:</w:t>
      </w:r>
    </w:p>
    <w:p w:rsidR="00C2683F" w:rsidRDefault="00721D3C" w:rsidP="00A53C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25512">
        <w:rPr>
          <w:sz w:val="28"/>
          <w:szCs w:val="28"/>
        </w:rPr>
        <w:t>. </w:t>
      </w:r>
      <w:r w:rsidR="000D29AE">
        <w:rPr>
          <w:sz w:val="28"/>
          <w:szCs w:val="28"/>
        </w:rPr>
        <w:t xml:space="preserve"> </w:t>
      </w:r>
      <w:r w:rsidR="000D625A">
        <w:rPr>
          <w:sz w:val="28"/>
          <w:szCs w:val="28"/>
        </w:rPr>
        <w:t>В п</w:t>
      </w:r>
      <w:r w:rsidR="00CB4C6A">
        <w:rPr>
          <w:sz w:val="28"/>
          <w:szCs w:val="28"/>
        </w:rPr>
        <w:t>ункт</w:t>
      </w:r>
      <w:r w:rsidR="000D625A">
        <w:rPr>
          <w:sz w:val="28"/>
          <w:szCs w:val="28"/>
        </w:rPr>
        <w:t>е</w:t>
      </w:r>
      <w:r w:rsidR="00CB4C6A">
        <w:rPr>
          <w:sz w:val="28"/>
          <w:szCs w:val="28"/>
        </w:rPr>
        <w:t xml:space="preserve"> 2</w:t>
      </w:r>
      <w:r w:rsidR="00BE69D8">
        <w:rPr>
          <w:sz w:val="28"/>
          <w:szCs w:val="28"/>
        </w:rPr>
        <w:t xml:space="preserve"> </w:t>
      </w:r>
      <w:r w:rsidR="000D625A" w:rsidRPr="008D23DD">
        <w:rPr>
          <w:sz w:val="28"/>
          <w:szCs w:val="28"/>
        </w:rPr>
        <w:t>слово «</w:t>
      </w:r>
      <w:r w:rsidR="000D625A">
        <w:rPr>
          <w:sz w:val="28"/>
          <w:szCs w:val="28"/>
        </w:rPr>
        <w:t>к</w:t>
      </w:r>
      <w:r w:rsidR="000D625A" w:rsidRPr="008D23DD">
        <w:rPr>
          <w:sz w:val="28"/>
          <w:szCs w:val="28"/>
        </w:rPr>
        <w:t>омитет» в соответ</w:t>
      </w:r>
      <w:r w:rsidR="000D625A">
        <w:rPr>
          <w:sz w:val="28"/>
          <w:szCs w:val="28"/>
        </w:rPr>
        <w:t>ствующих падежах заменить словом</w:t>
      </w:r>
      <w:r w:rsidR="000D625A" w:rsidRPr="008D23DD">
        <w:rPr>
          <w:sz w:val="28"/>
          <w:szCs w:val="28"/>
        </w:rPr>
        <w:t xml:space="preserve"> «</w:t>
      </w:r>
      <w:r w:rsidR="000D625A">
        <w:rPr>
          <w:sz w:val="28"/>
          <w:szCs w:val="28"/>
        </w:rPr>
        <w:t>д</w:t>
      </w:r>
      <w:r w:rsidR="000D625A" w:rsidRPr="008D23DD">
        <w:rPr>
          <w:sz w:val="28"/>
          <w:szCs w:val="28"/>
        </w:rPr>
        <w:t>епартамент»</w:t>
      </w:r>
      <w:r w:rsidR="000D625A">
        <w:rPr>
          <w:sz w:val="28"/>
          <w:szCs w:val="28"/>
        </w:rPr>
        <w:t xml:space="preserve"> </w:t>
      </w:r>
      <w:r w:rsidR="000D625A" w:rsidRPr="008D23DD">
        <w:rPr>
          <w:sz w:val="28"/>
          <w:szCs w:val="28"/>
        </w:rPr>
        <w:t>в соответ</w:t>
      </w:r>
      <w:r w:rsidR="000D625A">
        <w:rPr>
          <w:sz w:val="28"/>
          <w:szCs w:val="28"/>
        </w:rPr>
        <w:t>ствующих падежах</w:t>
      </w:r>
      <w:r w:rsidR="00A93AE7">
        <w:rPr>
          <w:sz w:val="28"/>
          <w:szCs w:val="28"/>
        </w:rPr>
        <w:t>.</w:t>
      </w:r>
    </w:p>
    <w:p w:rsidR="00406796" w:rsidRDefault="00A93AE7" w:rsidP="00A53CC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406796">
        <w:rPr>
          <w:sz w:val="28"/>
          <w:szCs w:val="28"/>
        </w:rPr>
        <w:t>Поряд</w:t>
      </w:r>
      <w:r>
        <w:rPr>
          <w:sz w:val="28"/>
          <w:szCs w:val="28"/>
        </w:rPr>
        <w:t>к</w:t>
      </w:r>
      <w:r w:rsidR="0040679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0D625A" w:rsidRPr="000D625A">
        <w:rPr>
          <w:sz w:val="28"/>
          <w:szCs w:val="28"/>
        </w:rPr>
        <w:t>ведения реестра государственного имущества Еврейской автономной области</w:t>
      </w:r>
      <w:r>
        <w:rPr>
          <w:sz w:val="28"/>
          <w:szCs w:val="28"/>
        </w:rPr>
        <w:t>, утвержденн</w:t>
      </w:r>
      <w:r w:rsidR="00406796">
        <w:rPr>
          <w:sz w:val="28"/>
          <w:szCs w:val="28"/>
        </w:rPr>
        <w:t>ом вышеуказанным постановлением:</w:t>
      </w:r>
    </w:p>
    <w:p w:rsidR="00195D07" w:rsidRDefault="00406796" w:rsidP="00A53CC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195D07">
        <w:rPr>
          <w:sz w:val="28"/>
          <w:szCs w:val="28"/>
        </w:rPr>
        <w:t>абзаце 5 пункта 4</w:t>
      </w:r>
      <w:r w:rsidR="008D23DD">
        <w:rPr>
          <w:sz w:val="28"/>
          <w:szCs w:val="28"/>
        </w:rPr>
        <w:t xml:space="preserve"> </w:t>
      </w:r>
      <w:r w:rsidR="00195D07" w:rsidRPr="008D23DD">
        <w:rPr>
          <w:sz w:val="28"/>
          <w:szCs w:val="28"/>
        </w:rPr>
        <w:t>слово «Комитет» в соответ</w:t>
      </w:r>
      <w:r w:rsidR="00195D07">
        <w:rPr>
          <w:sz w:val="28"/>
          <w:szCs w:val="28"/>
        </w:rPr>
        <w:t>ствующих падежах заменить словом</w:t>
      </w:r>
      <w:r w:rsidR="00195D07" w:rsidRPr="008D23DD">
        <w:rPr>
          <w:sz w:val="28"/>
          <w:szCs w:val="28"/>
        </w:rPr>
        <w:t xml:space="preserve"> «Департамент»</w:t>
      </w:r>
      <w:r w:rsidR="00195D07">
        <w:rPr>
          <w:sz w:val="28"/>
          <w:szCs w:val="28"/>
        </w:rPr>
        <w:t xml:space="preserve"> </w:t>
      </w:r>
      <w:r w:rsidR="00195D07" w:rsidRPr="008D23DD">
        <w:rPr>
          <w:sz w:val="28"/>
          <w:szCs w:val="28"/>
        </w:rPr>
        <w:t>в соответ</w:t>
      </w:r>
      <w:r w:rsidR="00195D07">
        <w:rPr>
          <w:sz w:val="28"/>
          <w:szCs w:val="28"/>
        </w:rPr>
        <w:t>ствующих падежах</w:t>
      </w:r>
      <w:r w:rsidR="00195D07" w:rsidRPr="008D23DD">
        <w:rPr>
          <w:sz w:val="28"/>
          <w:szCs w:val="28"/>
        </w:rPr>
        <w:t>;</w:t>
      </w:r>
      <w:r w:rsidR="00195D07">
        <w:rPr>
          <w:sz w:val="28"/>
          <w:szCs w:val="28"/>
        </w:rPr>
        <w:t xml:space="preserve"> </w:t>
      </w:r>
    </w:p>
    <w:p w:rsidR="00195D07" w:rsidRPr="008D23DD" w:rsidRDefault="00820364" w:rsidP="00A53CC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D23DD">
        <w:rPr>
          <w:sz w:val="28"/>
          <w:szCs w:val="28"/>
        </w:rPr>
        <w:t xml:space="preserve"> </w:t>
      </w:r>
      <w:r w:rsidR="00195D07">
        <w:rPr>
          <w:sz w:val="28"/>
          <w:szCs w:val="28"/>
        </w:rPr>
        <w:t xml:space="preserve">в </w:t>
      </w:r>
      <w:r w:rsidR="008D23DD">
        <w:rPr>
          <w:sz w:val="28"/>
          <w:szCs w:val="28"/>
        </w:rPr>
        <w:t>пункт</w:t>
      </w:r>
      <w:r w:rsidR="00195D07">
        <w:rPr>
          <w:sz w:val="28"/>
          <w:szCs w:val="28"/>
        </w:rPr>
        <w:t>ах</w:t>
      </w:r>
      <w:r w:rsidR="008D23DD">
        <w:rPr>
          <w:sz w:val="28"/>
          <w:szCs w:val="28"/>
        </w:rPr>
        <w:t xml:space="preserve"> </w:t>
      </w:r>
      <w:r w:rsidR="00195D07">
        <w:rPr>
          <w:sz w:val="28"/>
          <w:szCs w:val="28"/>
        </w:rPr>
        <w:t xml:space="preserve">5, 6, 8, 9 </w:t>
      </w:r>
      <w:r w:rsidR="00195D07" w:rsidRPr="008D23DD">
        <w:rPr>
          <w:sz w:val="28"/>
          <w:szCs w:val="28"/>
        </w:rPr>
        <w:t>слово «</w:t>
      </w:r>
      <w:r w:rsidR="00195D07">
        <w:rPr>
          <w:sz w:val="28"/>
          <w:szCs w:val="28"/>
        </w:rPr>
        <w:t>К</w:t>
      </w:r>
      <w:r w:rsidR="00195D07" w:rsidRPr="008D23DD">
        <w:rPr>
          <w:sz w:val="28"/>
          <w:szCs w:val="28"/>
        </w:rPr>
        <w:t>омитет» в соответствующих падежах заменить слово</w:t>
      </w:r>
      <w:r w:rsidR="00195D07">
        <w:rPr>
          <w:sz w:val="28"/>
          <w:szCs w:val="28"/>
        </w:rPr>
        <w:t>м</w:t>
      </w:r>
      <w:r w:rsidR="00195D07" w:rsidRPr="008D23DD">
        <w:rPr>
          <w:sz w:val="28"/>
          <w:szCs w:val="28"/>
        </w:rPr>
        <w:t xml:space="preserve"> «</w:t>
      </w:r>
      <w:r w:rsidR="00195D07">
        <w:rPr>
          <w:sz w:val="28"/>
          <w:szCs w:val="28"/>
        </w:rPr>
        <w:t>Д</w:t>
      </w:r>
      <w:r w:rsidR="00195D07" w:rsidRPr="008D23DD">
        <w:rPr>
          <w:sz w:val="28"/>
          <w:szCs w:val="28"/>
        </w:rPr>
        <w:t>епартамент»</w:t>
      </w:r>
      <w:r w:rsidR="00195D07">
        <w:rPr>
          <w:sz w:val="28"/>
          <w:szCs w:val="28"/>
        </w:rPr>
        <w:t xml:space="preserve"> </w:t>
      </w:r>
      <w:r w:rsidR="00195D07" w:rsidRPr="008D23DD">
        <w:rPr>
          <w:sz w:val="28"/>
          <w:szCs w:val="28"/>
        </w:rPr>
        <w:t>в соответ</w:t>
      </w:r>
      <w:r w:rsidR="00195D07">
        <w:rPr>
          <w:sz w:val="28"/>
          <w:szCs w:val="28"/>
        </w:rPr>
        <w:t>ствующих падежах</w:t>
      </w:r>
      <w:r w:rsidR="00A53CC3">
        <w:rPr>
          <w:sz w:val="28"/>
          <w:szCs w:val="28"/>
        </w:rPr>
        <w:t>.</w:t>
      </w:r>
    </w:p>
    <w:p w:rsidR="006A60C1" w:rsidRDefault="00A53CC3" w:rsidP="00A53CC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60C1">
        <w:rPr>
          <w:sz w:val="28"/>
          <w:szCs w:val="28"/>
        </w:rPr>
        <w:t xml:space="preserve">. Настоящее постановление вступает в силу со дня его </w:t>
      </w:r>
      <w:r w:rsidR="00942E1A">
        <w:rPr>
          <w:sz w:val="28"/>
          <w:szCs w:val="28"/>
        </w:rPr>
        <w:t>подписания</w:t>
      </w:r>
      <w:r w:rsidR="006A60C1">
        <w:rPr>
          <w:sz w:val="28"/>
          <w:szCs w:val="28"/>
        </w:rPr>
        <w:t>.</w:t>
      </w:r>
    </w:p>
    <w:p w:rsidR="00A90742" w:rsidRDefault="00A90742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A90742" w:rsidRDefault="00A90742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41720A" w:rsidRDefault="0041720A" w:rsidP="004E1DAF">
      <w:pPr>
        <w:autoSpaceDE w:val="0"/>
        <w:autoSpaceDN w:val="0"/>
        <w:adjustRightInd w:val="0"/>
        <w:rPr>
          <w:sz w:val="28"/>
          <w:szCs w:val="28"/>
        </w:rPr>
      </w:pPr>
    </w:p>
    <w:p w:rsidR="006A60C1" w:rsidRDefault="00A90742" w:rsidP="00F638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77DC1">
        <w:rPr>
          <w:sz w:val="28"/>
          <w:szCs w:val="28"/>
        </w:rPr>
        <w:t xml:space="preserve"> </w:t>
      </w:r>
      <w:r w:rsidR="00AD01E3">
        <w:rPr>
          <w:sz w:val="28"/>
          <w:szCs w:val="28"/>
        </w:rPr>
        <w:t xml:space="preserve">      </w:t>
      </w:r>
      <w:r w:rsidR="00A77DC1">
        <w:rPr>
          <w:sz w:val="28"/>
          <w:szCs w:val="28"/>
        </w:rPr>
        <w:t>Р.Э. Гольдштейн</w:t>
      </w:r>
    </w:p>
    <w:sectPr w:rsidR="006A60C1" w:rsidSect="006A60C1">
      <w:headerReference w:type="even" r:id="rId7"/>
      <w:headerReference w:type="default" r:id="rId8"/>
      <w:pgSz w:w="11907" w:h="16840" w:code="9"/>
      <w:pgMar w:top="1134" w:right="850" w:bottom="1134" w:left="1701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51" w:rsidRDefault="00043751">
      <w:r>
        <w:separator/>
      </w:r>
    </w:p>
  </w:endnote>
  <w:endnote w:type="continuationSeparator" w:id="0">
    <w:p w:rsidR="00043751" w:rsidRDefault="000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51" w:rsidRDefault="00043751">
      <w:r>
        <w:separator/>
      </w:r>
    </w:p>
  </w:footnote>
  <w:footnote w:type="continuationSeparator" w:id="0">
    <w:p w:rsidR="00043751" w:rsidRDefault="0004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FB67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67F1" w:rsidRDefault="00FB67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7F1" w:rsidRDefault="00FB67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D07">
      <w:rPr>
        <w:rStyle w:val="a5"/>
        <w:noProof/>
      </w:rPr>
      <w:t>2</w:t>
    </w:r>
    <w:r>
      <w:rPr>
        <w:rStyle w:val="a5"/>
      </w:rPr>
      <w:fldChar w:fldCharType="end"/>
    </w:r>
  </w:p>
  <w:p w:rsidR="00FB67F1" w:rsidRDefault="00FB67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E2EF7"/>
    <w:multiLevelType w:val="hybridMultilevel"/>
    <w:tmpl w:val="0E924E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A6E5149"/>
    <w:multiLevelType w:val="hybridMultilevel"/>
    <w:tmpl w:val="FE6C2A6A"/>
    <w:lvl w:ilvl="0" w:tplc="51A6DA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8A71A0"/>
    <w:multiLevelType w:val="hybridMultilevel"/>
    <w:tmpl w:val="1ABCE6C4"/>
    <w:lvl w:ilvl="0" w:tplc="0B6A505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DA"/>
    <w:rsid w:val="00003324"/>
    <w:rsid w:val="0000610D"/>
    <w:rsid w:val="00014B8B"/>
    <w:rsid w:val="000213D5"/>
    <w:rsid w:val="000276BD"/>
    <w:rsid w:val="000311F0"/>
    <w:rsid w:val="00043751"/>
    <w:rsid w:val="00047D33"/>
    <w:rsid w:val="00060831"/>
    <w:rsid w:val="00063937"/>
    <w:rsid w:val="00082047"/>
    <w:rsid w:val="00083A61"/>
    <w:rsid w:val="00084F6C"/>
    <w:rsid w:val="00085716"/>
    <w:rsid w:val="000878C6"/>
    <w:rsid w:val="00092A8B"/>
    <w:rsid w:val="00095BBC"/>
    <w:rsid w:val="00096D7D"/>
    <w:rsid w:val="00097AA8"/>
    <w:rsid w:val="000A09DA"/>
    <w:rsid w:val="000A7261"/>
    <w:rsid w:val="000B2F43"/>
    <w:rsid w:val="000D29AE"/>
    <w:rsid w:val="000D3322"/>
    <w:rsid w:val="000D625A"/>
    <w:rsid w:val="000E4FB1"/>
    <w:rsid w:val="001205D6"/>
    <w:rsid w:val="00122B7C"/>
    <w:rsid w:val="0012476D"/>
    <w:rsid w:val="0013626E"/>
    <w:rsid w:val="00141C20"/>
    <w:rsid w:val="00155DDA"/>
    <w:rsid w:val="00171062"/>
    <w:rsid w:val="00171D73"/>
    <w:rsid w:val="001754CD"/>
    <w:rsid w:val="00176EB5"/>
    <w:rsid w:val="00184F97"/>
    <w:rsid w:val="00185B63"/>
    <w:rsid w:val="00195D07"/>
    <w:rsid w:val="001975D3"/>
    <w:rsid w:val="001A580D"/>
    <w:rsid w:val="001A7C13"/>
    <w:rsid w:val="001B3C8C"/>
    <w:rsid w:val="001D5877"/>
    <w:rsid w:val="001E1677"/>
    <w:rsid w:val="001E60CF"/>
    <w:rsid w:val="00210C57"/>
    <w:rsid w:val="0021328A"/>
    <w:rsid w:val="00220F15"/>
    <w:rsid w:val="00221732"/>
    <w:rsid w:val="002316CD"/>
    <w:rsid w:val="002504CD"/>
    <w:rsid w:val="002556A0"/>
    <w:rsid w:val="00263A84"/>
    <w:rsid w:val="00280A9B"/>
    <w:rsid w:val="00287B04"/>
    <w:rsid w:val="00297B8F"/>
    <w:rsid w:val="002B5BCB"/>
    <w:rsid w:val="002F7BA0"/>
    <w:rsid w:val="003110FA"/>
    <w:rsid w:val="003144BE"/>
    <w:rsid w:val="0031679B"/>
    <w:rsid w:val="00342EC6"/>
    <w:rsid w:val="00357E11"/>
    <w:rsid w:val="00375FAD"/>
    <w:rsid w:val="00395A21"/>
    <w:rsid w:val="003B1DDA"/>
    <w:rsid w:val="003B6AE0"/>
    <w:rsid w:val="003D4C51"/>
    <w:rsid w:val="003D7981"/>
    <w:rsid w:val="003E38BC"/>
    <w:rsid w:val="003E797F"/>
    <w:rsid w:val="003F3D85"/>
    <w:rsid w:val="003F6258"/>
    <w:rsid w:val="00406796"/>
    <w:rsid w:val="00407D95"/>
    <w:rsid w:val="00416D23"/>
    <w:rsid w:val="0041720A"/>
    <w:rsid w:val="00421F84"/>
    <w:rsid w:val="00461FB6"/>
    <w:rsid w:val="00462AEA"/>
    <w:rsid w:val="00472584"/>
    <w:rsid w:val="0047329B"/>
    <w:rsid w:val="004753B1"/>
    <w:rsid w:val="0048032F"/>
    <w:rsid w:val="00481377"/>
    <w:rsid w:val="004945B9"/>
    <w:rsid w:val="004B2B57"/>
    <w:rsid w:val="004B3BD9"/>
    <w:rsid w:val="004B6075"/>
    <w:rsid w:val="004B60D5"/>
    <w:rsid w:val="004B748F"/>
    <w:rsid w:val="004C1FE0"/>
    <w:rsid w:val="004D05B7"/>
    <w:rsid w:val="004D4F29"/>
    <w:rsid w:val="004E1DAF"/>
    <w:rsid w:val="004F7AC6"/>
    <w:rsid w:val="0050057D"/>
    <w:rsid w:val="005040F8"/>
    <w:rsid w:val="0050576A"/>
    <w:rsid w:val="00506166"/>
    <w:rsid w:val="00512B88"/>
    <w:rsid w:val="0052184C"/>
    <w:rsid w:val="00525512"/>
    <w:rsid w:val="00530E59"/>
    <w:rsid w:val="00531154"/>
    <w:rsid w:val="005330FD"/>
    <w:rsid w:val="00533A3E"/>
    <w:rsid w:val="005412DF"/>
    <w:rsid w:val="005452BC"/>
    <w:rsid w:val="00546A08"/>
    <w:rsid w:val="00563B99"/>
    <w:rsid w:val="00566CFB"/>
    <w:rsid w:val="00567C53"/>
    <w:rsid w:val="00575C4A"/>
    <w:rsid w:val="005766CD"/>
    <w:rsid w:val="00581448"/>
    <w:rsid w:val="005E1EE7"/>
    <w:rsid w:val="005E3310"/>
    <w:rsid w:val="005E3834"/>
    <w:rsid w:val="005F373E"/>
    <w:rsid w:val="005F4593"/>
    <w:rsid w:val="005F66B0"/>
    <w:rsid w:val="005F7404"/>
    <w:rsid w:val="00642260"/>
    <w:rsid w:val="006726BD"/>
    <w:rsid w:val="006818F4"/>
    <w:rsid w:val="00695688"/>
    <w:rsid w:val="006A60C1"/>
    <w:rsid w:val="006B62CE"/>
    <w:rsid w:val="006B7819"/>
    <w:rsid w:val="006C20D7"/>
    <w:rsid w:val="006E1DEA"/>
    <w:rsid w:val="007013CD"/>
    <w:rsid w:val="00721D3C"/>
    <w:rsid w:val="00722DB9"/>
    <w:rsid w:val="0072672B"/>
    <w:rsid w:val="00730211"/>
    <w:rsid w:val="00731630"/>
    <w:rsid w:val="00737037"/>
    <w:rsid w:val="00746E86"/>
    <w:rsid w:val="00750C5C"/>
    <w:rsid w:val="00760AAA"/>
    <w:rsid w:val="007758B5"/>
    <w:rsid w:val="00775910"/>
    <w:rsid w:val="00781C4B"/>
    <w:rsid w:val="00797E39"/>
    <w:rsid w:val="007A4EDE"/>
    <w:rsid w:val="007B1AFD"/>
    <w:rsid w:val="007B377B"/>
    <w:rsid w:val="007B6EC3"/>
    <w:rsid w:val="007C0E64"/>
    <w:rsid w:val="007C3600"/>
    <w:rsid w:val="007D296B"/>
    <w:rsid w:val="00807BC9"/>
    <w:rsid w:val="00810FF1"/>
    <w:rsid w:val="00813C46"/>
    <w:rsid w:val="008146BC"/>
    <w:rsid w:val="00820364"/>
    <w:rsid w:val="0083026A"/>
    <w:rsid w:val="00830A50"/>
    <w:rsid w:val="00833047"/>
    <w:rsid w:val="00834CBB"/>
    <w:rsid w:val="00866590"/>
    <w:rsid w:val="00870396"/>
    <w:rsid w:val="00872FBB"/>
    <w:rsid w:val="00877F21"/>
    <w:rsid w:val="0089148F"/>
    <w:rsid w:val="008A12A1"/>
    <w:rsid w:val="008D23DD"/>
    <w:rsid w:val="008D53D6"/>
    <w:rsid w:val="008D5C83"/>
    <w:rsid w:val="008E309F"/>
    <w:rsid w:val="008E335A"/>
    <w:rsid w:val="008E45C2"/>
    <w:rsid w:val="008E5FA6"/>
    <w:rsid w:val="009054DB"/>
    <w:rsid w:val="00906CC7"/>
    <w:rsid w:val="009149AD"/>
    <w:rsid w:val="00916A43"/>
    <w:rsid w:val="00917DCD"/>
    <w:rsid w:val="009239FB"/>
    <w:rsid w:val="00941653"/>
    <w:rsid w:val="00942E1A"/>
    <w:rsid w:val="00946C89"/>
    <w:rsid w:val="00952652"/>
    <w:rsid w:val="00963765"/>
    <w:rsid w:val="009869FD"/>
    <w:rsid w:val="009A5320"/>
    <w:rsid w:val="009B081E"/>
    <w:rsid w:val="009B284A"/>
    <w:rsid w:val="009C4943"/>
    <w:rsid w:val="009D4926"/>
    <w:rsid w:val="009E2737"/>
    <w:rsid w:val="009F0966"/>
    <w:rsid w:val="009F4AFF"/>
    <w:rsid w:val="009F71E6"/>
    <w:rsid w:val="00A17F7E"/>
    <w:rsid w:val="00A23722"/>
    <w:rsid w:val="00A31412"/>
    <w:rsid w:val="00A36F1F"/>
    <w:rsid w:val="00A40D30"/>
    <w:rsid w:val="00A53CC3"/>
    <w:rsid w:val="00A726B2"/>
    <w:rsid w:val="00A77DC1"/>
    <w:rsid w:val="00A90426"/>
    <w:rsid w:val="00A90742"/>
    <w:rsid w:val="00A90B86"/>
    <w:rsid w:val="00A93AE7"/>
    <w:rsid w:val="00A9772E"/>
    <w:rsid w:val="00AB599B"/>
    <w:rsid w:val="00AC7F6A"/>
    <w:rsid w:val="00AD01E3"/>
    <w:rsid w:val="00AD2938"/>
    <w:rsid w:val="00AE0B7F"/>
    <w:rsid w:val="00AE69EF"/>
    <w:rsid w:val="00AF7C5C"/>
    <w:rsid w:val="00B17F1B"/>
    <w:rsid w:val="00B218C6"/>
    <w:rsid w:val="00B247E3"/>
    <w:rsid w:val="00B3340F"/>
    <w:rsid w:val="00B55287"/>
    <w:rsid w:val="00B77889"/>
    <w:rsid w:val="00B851AE"/>
    <w:rsid w:val="00B8553C"/>
    <w:rsid w:val="00B8730C"/>
    <w:rsid w:val="00B87397"/>
    <w:rsid w:val="00B95DB3"/>
    <w:rsid w:val="00BC20FB"/>
    <w:rsid w:val="00BC38D7"/>
    <w:rsid w:val="00BD3867"/>
    <w:rsid w:val="00BD40E5"/>
    <w:rsid w:val="00BE11B6"/>
    <w:rsid w:val="00BE69D8"/>
    <w:rsid w:val="00BF00F1"/>
    <w:rsid w:val="00C12DF2"/>
    <w:rsid w:val="00C2683F"/>
    <w:rsid w:val="00C303BB"/>
    <w:rsid w:val="00C337AD"/>
    <w:rsid w:val="00C403C6"/>
    <w:rsid w:val="00C460EC"/>
    <w:rsid w:val="00C50AC4"/>
    <w:rsid w:val="00C5429B"/>
    <w:rsid w:val="00C61E81"/>
    <w:rsid w:val="00C65917"/>
    <w:rsid w:val="00C87F54"/>
    <w:rsid w:val="00C93B11"/>
    <w:rsid w:val="00CB4C6A"/>
    <w:rsid w:val="00CB548F"/>
    <w:rsid w:val="00CC3EBD"/>
    <w:rsid w:val="00CD1DF7"/>
    <w:rsid w:val="00CD33A9"/>
    <w:rsid w:val="00CD68B6"/>
    <w:rsid w:val="00CF0AE2"/>
    <w:rsid w:val="00D01EEF"/>
    <w:rsid w:val="00D027FE"/>
    <w:rsid w:val="00D0640F"/>
    <w:rsid w:val="00D11318"/>
    <w:rsid w:val="00D114C7"/>
    <w:rsid w:val="00D3774A"/>
    <w:rsid w:val="00D418B6"/>
    <w:rsid w:val="00D447B8"/>
    <w:rsid w:val="00D607E6"/>
    <w:rsid w:val="00D614AB"/>
    <w:rsid w:val="00D72290"/>
    <w:rsid w:val="00D72534"/>
    <w:rsid w:val="00D75EE0"/>
    <w:rsid w:val="00D80F9C"/>
    <w:rsid w:val="00D81553"/>
    <w:rsid w:val="00D8654D"/>
    <w:rsid w:val="00DA1349"/>
    <w:rsid w:val="00DA502F"/>
    <w:rsid w:val="00DB2CFC"/>
    <w:rsid w:val="00DB5C11"/>
    <w:rsid w:val="00DB5C9B"/>
    <w:rsid w:val="00DF3026"/>
    <w:rsid w:val="00DF6571"/>
    <w:rsid w:val="00E02178"/>
    <w:rsid w:val="00E04CFF"/>
    <w:rsid w:val="00E36717"/>
    <w:rsid w:val="00E50416"/>
    <w:rsid w:val="00E5774C"/>
    <w:rsid w:val="00E97552"/>
    <w:rsid w:val="00EB706F"/>
    <w:rsid w:val="00EC454D"/>
    <w:rsid w:val="00EC69B4"/>
    <w:rsid w:val="00ED6B5D"/>
    <w:rsid w:val="00EF1AB8"/>
    <w:rsid w:val="00F133CE"/>
    <w:rsid w:val="00F14D48"/>
    <w:rsid w:val="00F24AA4"/>
    <w:rsid w:val="00F3239A"/>
    <w:rsid w:val="00F32936"/>
    <w:rsid w:val="00F4048B"/>
    <w:rsid w:val="00F4178D"/>
    <w:rsid w:val="00F466C1"/>
    <w:rsid w:val="00F523B5"/>
    <w:rsid w:val="00F618C6"/>
    <w:rsid w:val="00F634D8"/>
    <w:rsid w:val="00F63835"/>
    <w:rsid w:val="00F74C23"/>
    <w:rsid w:val="00FB67F1"/>
    <w:rsid w:val="00FE225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ADD0-C4F1-4156-8D66-C785A74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FC"/>
    <w:rPr>
      <w:sz w:val="24"/>
      <w:szCs w:val="24"/>
    </w:rPr>
  </w:style>
  <w:style w:type="paragraph" w:styleId="7">
    <w:name w:val="heading 7"/>
    <w:basedOn w:val="a"/>
    <w:next w:val="a"/>
    <w:qFormat/>
    <w:rsid w:val="00DB2CFC"/>
    <w:pPr>
      <w:keepNext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"/>
    <w:next w:val="a"/>
    <w:qFormat/>
    <w:rsid w:val="00DB2CFC"/>
    <w:pPr>
      <w:keepNext/>
      <w:ind w:right="5669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B2CF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F62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6258"/>
  </w:style>
  <w:style w:type="paragraph" w:styleId="a6">
    <w:name w:val="Balloon Text"/>
    <w:basedOn w:val="a"/>
    <w:semiHidden/>
    <w:rsid w:val="003F625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AD01E3"/>
    <w:pPr>
      <w:jc w:val="both"/>
    </w:pPr>
    <w:rPr>
      <w:sz w:val="28"/>
      <w:szCs w:val="20"/>
    </w:rPr>
  </w:style>
  <w:style w:type="paragraph" w:styleId="a9">
    <w:name w:val="footer"/>
    <w:basedOn w:val="a"/>
    <w:rsid w:val="0073163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A31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5E33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Стиль"/>
    <w:basedOn w:val="a"/>
    <w:rsid w:val="006A60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6A60C1"/>
    <w:rPr>
      <w:sz w:val="28"/>
    </w:rPr>
  </w:style>
  <w:style w:type="paragraph" w:customStyle="1" w:styleId="ConsPlusNormal">
    <w:name w:val="ConsPlusNormal"/>
    <w:rsid w:val="0017106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КУГИ ЕАО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kugi_305-2</dc:creator>
  <cp:keywords/>
  <cp:lastModifiedBy>Учетная запись Майкрософт</cp:lastModifiedBy>
  <cp:revision>3</cp:revision>
  <cp:lastPrinted>2016-05-13T02:24:00Z</cp:lastPrinted>
  <dcterms:created xsi:type="dcterms:W3CDTF">2021-07-28T07:51:00Z</dcterms:created>
  <dcterms:modified xsi:type="dcterms:W3CDTF">2021-07-28T07:53:00Z</dcterms:modified>
</cp:coreProperties>
</file>